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200"/>
        <w:gridCol w:w="3039"/>
        <w:gridCol w:w="684"/>
        <w:gridCol w:w="816"/>
        <w:gridCol w:w="1241"/>
        <w:gridCol w:w="1229"/>
        <w:gridCol w:w="1229"/>
        <w:gridCol w:w="1229"/>
        <w:gridCol w:w="657"/>
        <w:gridCol w:w="1974"/>
      </w:tblGrid>
      <w:tr w:rsidR="00C11EDB" w:rsidRPr="00C11EDB" w:rsidTr="0061335F">
        <w:trPr>
          <w:trHeight w:val="87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lang w:eastAsia="pl-PL"/>
              </w:rPr>
              <w:t>Gmina Dębno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lang w:eastAsia="pl-PL"/>
              </w:rPr>
              <w:t>brzeski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lang w:eastAsia="pl-PL"/>
              </w:rPr>
              <w:t>Przebudowa drogi gminnej nr 250221K w km od 0+000 do km 0+526 w miejscowości Wola Dębińska, Gmina Dębno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lang w:eastAsia="pl-PL"/>
              </w:rPr>
              <w:t xml:space="preserve">0,526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lang w:eastAsia="pl-PL"/>
              </w:rPr>
              <w:t>09.2020-12.2020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lang w:eastAsia="pl-PL"/>
              </w:rPr>
              <w:t xml:space="preserve">438 176,14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350 540,00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lang w:eastAsia="pl-PL"/>
              </w:rPr>
              <w:t>87 636,14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lang w:eastAsia="pl-PL"/>
              </w:rPr>
              <w:t>80%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ED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22D2">
              <w:rPr>
                <w:rFonts w:ascii="Times New Roman" w:eastAsia="Times New Roman" w:hAnsi="Times New Roman" w:cs="Times New Roman"/>
                <w:lang w:eastAsia="pl-PL"/>
              </w:rPr>
              <w:t xml:space="preserve">350 540,00 </w:t>
            </w:r>
          </w:p>
        </w:tc>
      </w:tr>
    </w:tbl>
    <w:p w:rsidR="00122A2D" w:rsidRPr="00C11EDB" w:rsidRDefault="00122A2D" w:rsidP="00C11ED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200"/>
        <w:gridCol w:w="3039"/>
        <w:gridCol w:w="684"/>
        <w:gridCol w:w="816"/>
        <w:gridCol w:w="1241"/>
        <w:gridCol w:w="1229"/>
        <w:gridCol w:w="1229"/>
        <w:gridCol w:w="1229"/>
        <w:gridCol w:w="657"/>
        <w:gridCol w:w="1974"/>
      </w:tblGrid>
      <w:tr w:rsidR="00C11EDB" w:rsidRPr="00C11EDB" w:rsidTr="0061335F">
        <w:trPr>
          <w:trHeight w:val="116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5F" w:rsidRPr="0061335F" w:rsidRDefault="0061335F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35F">
              <w:rPr>
                <w:rFonts w:ascii="Times New Roman" w:eastAsia="Times New Roman" w:hAnsi="Times New Roman" w:cs="Times New Roman"/>
                <w:lang w:eastAsia="pl-PL"/>
              </w:rPr>
              <w:t>Gmina Trzciana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5F" w:rsidRPr="0061335F" w:rsidRDefault="0061335F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35F">
              <w:rPr>
                <w:rFonts w:ascii="Times New Roman" w:eastAsia="Times New Roman" w:hAnsi="Times New Roman" w:cs="Times New Roman"/>
                <w:lang w:eastAsia="pl-PL"/>
              </w:rPr>
              <w:t>bocheński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5F" w:rsidRPr="0061335F" w:rsidRDefault="0061335F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35F">
              <w:rPr>
                <w:rFonts w:ascii="Times New Roman" w:eastAsia="Times New Roman" w:hAnsi="Times New Roman" w:cs="Times New Roman"/>
                <w:lang w:eastAsia="pl-PL"/>
              </w:rPr>
              <w:t>Remont drogi gminnej nr 580588K Kierlikówka - Do Kościoła w km od 0+000 do km 0+884 w miejscowości Kierlikówka, Gmina Trzciana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5F" w:rsidRPr="0061335F" w:rsidRDefault="0061335F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35F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5F" w:rsidRPr="0061335F" w:rsidRDefault="0061335F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35F">
              <w:rPr>
                <w:rFonts w:ascii="Times New Roman" w:eastAsia="Times New Roman" w:hAnsi="Times New Roman" w:cs="Times New Roman"/>
                <w:lang w:eastAsia="pl-PL"/>
              </w:rPr>
              <w:t xml:space="preserve">0,884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5F" w:rsidRPr="0061335F" w:rsidRDefault="0061335F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35F">
              <w:rPr>
                <w:rFonts w:ascii="Times New Roman" w:eastAsia="Times New Roman" w:hAnsi="Times New Roman" w:cs="Times New Roman"/>
                <w:lang w:eastAsia="pl-PL"/>
              </w:rPr>
              <w:t>09.2020-08.2021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5F" w:rsidRPr="0061335F" w:rsidRDefault="0061335F" w:rsidP="00C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35F">
              <w:rPr>
                <w:rFonts w:ascii="Times New Roman" w:eastAsia="Times New Roman" w:hAnsi="Times New Roman" w:cs="Times New Roman"/>
                <w:lang w:eastAsia="pl-PL"/>
              </w:rPr>
              <w:t xml:space="preserve">578 938,53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5F" w:rsidRPr="0061335F" w:rsidRDefault="0061335F" w:rsidP="00C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1335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289 469,00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5F" w:rsidRPr="0061335F" w:rsidRDefault="0061335F" w:rsidP="00C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35F">
              <w:rPr>
                <w:rFonts w:ascii="Times New Roman" w:eastAsia="Times New Roman" w:hAnsi="Times New Roman" w:cs="Times New Roman"/>
                <w:lang w:eastAsia="pl-PL"/>
              </w:rPr>
              <w:t>289 469,53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35F" w:rsidRPr="0061335F" w:rsidRDefault="0061335F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35F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5F" w:rsidRPr="0061335F" w:rsidRDefault="0061335F" w:rsidP="00C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35F">
              <w:rPr>
                <w:rFonts w:ascii="Times New Roman" w:eastAsia="Times New Roman" w:hAnsi="Times New Roman" w:cs="Times New Roman"/>
                <w:lang w:eastAsia="pl-PL"/>
              </w:rPr>
              <w:t xml:space="preserve">289 469,00 </w:t>
            </w:r>
          </w:p>
        </w:tc>
      </w:tr>
    </w:tbl>
    <w:p w:rsidR="00122A2D" w:rsidRPr="00C11EDB" w:rsidRDefault="00122A2D" w:rsidP="00C11ED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071"/>
        <w:gridCol w:w="3077"/>
        <w:gridCol w:w="795"/>
        <w:gridCol w:w="742"/>
        <w:gridCol w:w="1197"/>
        <w:gridCol w:w="1191"/>
        <w:gridCol w:w="1338"/>
        <w:gridCol w:w="1188"/>
        <w:gridCol w:w="736"/>
        <w:gridCol w:w="1901"/>
      </w:tblGrid>
      <w:tr w:rsidR="00C11EDB" w:rsidRPr="00C11EDB" w:rsidTr="009B1F50">
        <w:trPr>
          <w:trHeight w:val="116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lang w:eastAsia="pl-PL"/>
              </w:rPr>
              <w:t>Gmina Tarnów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lang w:eastAsia="pl-PL"/>
              </w:rPr>
              <w:t>tarnowski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lang w:eastAsia="pl-PL"/>
              </w:rPr>
              <w:t>Przebudowa drogi wewnętrznej w km od 0+000 do km 0+135 ulica Przeczna Droga w miejscowości Zbylitowska Góra, Gmina Tarnów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lang w:eastAsia="pl-PL"/>
              </w:rPr>
              <w:t xml:space="preserve">0,135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lang w:eastAsia="pl-PL"/>
              </w:rPr>
              <w:t>10.2020-12.2020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lang w:eastAsia="pl-PL"/>
              </w:rPr>
              <w:t xml:space="preserve">392 310,85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235 386,00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lang w:eastAsia="pl-PL"/>
              </w:rPr>
              <w:t>156 924,85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lang w:eastAsia="pl-PL"/>
              </w:rPr>
              <w:t>60%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D2" w:rsidRPr="000422D2" w:rsidRDefault="000422D2" w:rsidP="00C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2D2">
              <w:rPr>
                <w:rFonts w:ascii="Times New Roman" w:eastAsia="Times New Roman" w:hAnsi="Times New Roman" w:cs="Times New Roman"/>
                <w:lang w:eastAsia="pl-PL"/>
              </w:rPr>
              <w:t xml:space="preserve">235 386,00 </w:t>
            </w:r>
          </w:p>
        </w:tc>
      </w:tr>
    </w:tbl>
    <w:p w:rsidR="00122A2D" w:rsidRPr="00C11EDB" w:rsidRDefault="00122A2D" w:rsidP="00C11ED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115"/>
        <w:gridCol w:w="3077"/>
        <w:gridCol w:w="745"/>
        <w:gridCol w:w="739"/>
        <w:gridCol w:w="1188"/>
        <w:gridCol w:w="1188"/>
        <w:gridCol w:w="1338"/>
        <w:gridCol w:w="1188"/>
        <w:gridCol w:w="742"/>
        <w:gridCol w:w="1901"/>
      </w:tblGrid>
      <w:tr w:rsidR="00C11EDB" w:rsidRPr="00C11EDB" w:rsidTr="00CA343E">
        <w:trPr>
          <w:trHeight w:val="870"/>
        </w:trPr>
        <w:tc>
          <w:tcPr>
            <w:tcW w:w="493" w:type="pct"/>
            <w:shd w:val="clear" w:color="auto" w:fill="auto"/>
            <w:vAlign w:val="center"/>
            <w:hideMark/>
          </w:tcPr>
          <w:p w:rsidR="00CA343E" w:rsidRPr="00CA343E" w:rsidRDefault="00CA343E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43E">
              <w:rPr>
                <w:rFonts w:ascii="Times New Roman" w:eastAsia="Times New Roman" w:hAnsi="Times New Roman" w:cs="Times New Roman"/>
                <w:lang w:eastAsia="pl-PL"/>
              </w:rPr>
              <w:t>Gmina Olesno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CA343E" w:rsidRPr="00CA343E" w:rsidRDefault="00CA343E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43E">
              <w:rPr>
                <w:rFonts w:ascii="Times New Roman" w:eastAsia="Times New Roman" w:hAnsi="Times New Roman" w:cs="Times New Roman"/>
                <w:lang w:eastAsia="pl-PL"/>
              </w:rPr>
              <w:t>dąbrowski</w:t>
            </w:r>
          </w:p>
        </w:tc>
        <w:tc>
          <w:tcPr>
            <w:tcW w:w="1049" w:type="pct"/>
            <w:shd w:val="clear" w:color="000000" w:fill="FFFFFF"/>
            <w:vAlign w:val="center"/>
            <w:hideMark/>
          </w:tcPr>
          <w:p w:rsidR="00CA343E" w:rsidRPr="00CA343E" w:rsidRDefault="00CA343E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43E">
              <w:rPr>
                <w:rFonts w:ascii="Times New Roman" w:eastAsia="Times New Roman" w:hAnsi="Times New Roman" w:cs="Times New Roman"/>
                <w:lang w:eastAsia="pl-PL"/>
              </w:rPr>
              <w:t>Remont drogi gminnej nr 180197 K w km od 0+000 do km 0+875 w miejscowości Zalipie, Gmina Olesno</w:t>
            </w:r>
          </w:p>
        </w:tc>
        <w:tc>
          <w:tcPr>
            <w:tcW w:w="254" w:type="pct"/>
            <w:shd w:val="clear" w:color="000000" w:fill="FFFFFF"/>
            <w:vAlign w:val="center"/>
            <w:hideMark/>
          </w:tcPr>
          <w:p w:rsidR="00CA343E" w:rsidRPr="00CA343E" w:rsidRDefault="00CA343E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43E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CA343E" w:rsidRPr="00CA343E" w:rsidRDefault="00CA343E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43E">
              <w:rPr>
                <w:rFonts w:ascii="Times New Roman" w:eastAsia="Times New Roman" w:hAnsi="Times New Roman" w:cs="Times New Roman"/>
                <w:lang w:eastAsia="pl-PL"/>
              </w:rPr>
              <w:t xml:space="preserve">0,875 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CA343E" w:rsidRPr="00CA343E" w:rsidRDefault="00CA343E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43E">
              <w:rPr>
                <w:rFonts w:ascii="Times New Roman" w:eastAsia="Times New Roman" w:hAnsi="Times New Roman" w:cs="Times New Roman"/>
                <w:lang w:eastAsia="pl-PL"/>
              </w:rPr>
              <w:t>11.2020-07.2021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43E" w:rsidRPr="00CA343E" w:rsidRDefault="00CA343E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EDB">
              <w:rPr>
                <w:rFonts w:ascii="Times New Roman" w:eastAsia="Times New Roman" w:hAnsi="Times New Roman" w:cs="Times New Roman"/>
                <w:lang w:eastAsia="pl-PL"/>
              </w:rPr>
              <w:t>244 937,79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A343E" w:rsidRPr="00CA343E" w:rsidRDefault="00CA343E" w:rsidP="00C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A343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171 456,00    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CA343E" w:rsidRPr="00CA343E" w:rsidRDefault="00CA343E" w:rsidP="00C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43E">
              <w:rPr>
                <w:rFonts w:ascii="Times New Roman" w:eastAsia="Times New Roman" w:hAnsi="Times New Roman" w:cs="Times New Roman"/>
                <w:lang w:eastAsia="pl-PL"/>
              </w:rPr>
              <w:t>73 481,79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CA343E" w:rsidRPr="00CA343E" w:rsidRDefault="00CA343E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43E">
              <w:rPr>
                <w:rFonts w:ascii="Times New Roman" w:eastAsia="Times New Roman" w:hAnsi="Times New Roman" w:cs="Times New Roman"/>
                <w:lang w:eastAsia="pl-PL"/>
              </w:rPr>
              <w:t>70%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A343E" w:rsidRPr="00CA343E" w:rsidRDefault="00CA343E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43E">
              <w:rPr>
                <w:rFonts w:ascii="Times New Roman" w:eastAsia="Times New Roman" w:hAnsi="Times New Roman" w:cs="Times New Roman"/>
                <w:lang w:eastAsia="pl-PL"/>
              </w:rPr>
              <w:t>171 456,00</w:t>
            </w:r>
          </w:p>
        </w:tc>
      </w:tr>
    </w:tbl>
    <w:p w:rsidR="00122A2D" w:rsidRPr="00C51D8C" w:rsidRDefault="00122A2D" w:rsidP="00C11EDB">
      <w:pPr>
        <w:spacing w:after="0" w:line="240" w:lineRule="auto"/>
        <w:rPr>
          <w:rFonts w:ascii="Times New Roman" w:hAnsi="Times New Roman" w:cs="Times New Roman"/>
          <w:b/>
        </w:rPr>
      </w:pPr>
      <w:r w:rsidRPr="00C11EDB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200"/>
        <w:gridCol w:w="3039"/>
        <w:gridCol w:w="684"/>
        <w:gridCol w:w="816"/>
        <w:gridCol w:w="1241"/>
        <w:gridCol w:w="1229"/>
        <w:gridCol w:w="1229"/>
        <w:gridCol w:w="1229"/>
        <w:gridCol w:w="657"/>
        <w:gridCol w:w="1974"/>
      </w:tblGrid>
      <w:tr w:rsidR="00C11EDB" w:rsidRPr="00C11EDB" w:rsidTr="00807A78">
        <w:trPr>
          <w:trHeight w:val="87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A78" w:rsidRPr="00807A78" w:rsidRDefault="00807A78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A78">
              <w:rPr>
                <w:rFonts w:ascii="Times New Roman" w:eastAsia="Times New Roman" w:hAnsi="Times New Roman" w:cs="Times New Roman"/>
                <w:lang w:eastAsia="pl-PL"/>
              </w:rPr>
              <w:t>Gmina Żabno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A78" w:rsidRPr="00807A78" w:rsidRDefault="00807A78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A78">
              <w:rPr>
                <w:rFonts w:ascii="Times New Roman" w:eastAsia="Times New Roman" w:hAnsi="Times New Roman" w:cs="Times New Roman"/>
                <w:lang w:eastAsia="pl-PL"/>
              </w:rPr>
              <w:t>tarnowski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A78" w:rsidRPr="00807A78" w:rsidRDefault="00807A78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A78">
              <w:rPr>
                <w:rFonts w:ascii="Times New Roman" w:eastAsia="Times New Roman" w:hAnsi="Times New Roman" w:cs="Times New Roman"/>
                <w:lang w:eastAsia="pl-PL"/>
              </w:rPr>
              <w:t xml:space="preserve">Remont drogi gminnej nr 203571K </w:t>
            </w:r>
            <w:proofErr w:type="spellStart"/>
            <w:r w:rsidRPr="00807A78">
              <w:rPr>
                <w:rFonts w:ascii="Times New Roman" w:eastAsia="Times New Roman" w:hAnsi="Times New Roman" w:cs="Times New Roman"/>
                <w:lang w:eastAsia="pl-PL"/>
              </w:rPr>
              <w:t>Kłyż</w:t>
            </w:r>
            <w:proofErr w:type="spellEnd"/>
            <w:r w:rsidRPr="00807A78">
              <w:rPr>
                <w:rFonts w:ascii="Times New Roman" w:eastAsia="Times New Roman" w:hAnsi="Times New Roman" w:cs="Times New Roman"/>
                <w:lang w:eastAsia="pl-PL"/>
              </w:rPr>
              <w:t xml:space="preserve"> - Krakowska w km od 0+000 do km 0+528 w miejscowości </w:t>
            </w:r>
            <w:proofErr w:type="spellStart"/>
            <w:r w:rsidRPr="00807A78">
              <w:rPr>
                <w:rFonts w:ascii="Times New Roman" w:eastAsia="Times New Roman" w:hAnsi="Times New Roman" w:cs="Times New Roman"/>
                <w:lang w:eastAsia="pl-PL"/>
              </w:rPr>
              <w:t>Kłyż</w:t>
            </w:r>
            <w:proofErr w:type="spellEnd"/>
            <w:r w:rsidRPr="00807A78">
              <w:rPr>
                <w:rFonts w:ascii="Times New Roman" w:eastAsia="Times New Roman" w:hAnsi="Times New Roman" w:cs="Times New Roman"/>
                <w:lang w:eastAsia="pl-PL"/>
              </w:rPr>
              <w:t>, Gmina Żabno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A78" w:rsidRPr="00807A78" w:rsidRDefault="00807A78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A78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A78" w:rsidRPr="00807A78" w:rsidRDefault="00807A78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A78">
              <w:rPr>
                <w:rFonts w:ascii="Times New Roman" w:eastAsia="Times New Roman" w:hAnsi="Times New Roman" w:cs="Times New Roman"/>
                <w:lang w:eastAsia="pl-PL"/>
              </w:rPr>
              <w:t xml:space="preserve">0,528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A78" w:rsidRPr="00807A78" w:rsidRDefault="00807A78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A78">
              <w:rPr>
                <w:rFonts w:ascii="Times New Roman" w:eastAsia="Times New Roman" w:hAnsi="Times New Roman" w:cs="Times New Roman"/>
                <w:lang w:eastAsia="pl-PL"/>
              </w:rPr>
              <w:t>12.2020-06.2021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A78" w:rsidRPr="00807A78" w:rsidRDefault="00807A78" w:rsidP="00C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A78">
              <w:rPr>
                <w:rFonts w:ascii="Times New Roman" w:eastAsia="Times New Roman" w:hAnsi="Times New Roman" w:cs="Times New Roman"/>
                <w:lang w:eastAsia="pl-PL"/>
              </w:rPr>
              <w:t xml:space="preserve">236 837,45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A78" w:rsidRPr="00807A78" w:rsidRDefault="00807A78" w:rsidP="00C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7A7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165 786,00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A78" w:rsidRPr="00807A78" w:rsidRDefault="00807A78" w:rsidP="00C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A78">
              <w:rPr>
                <w:rFonts w:ascii="Times New Roman" w:eastAsia="Times New Roman" w:hAnsi="Times New Roman" w:cs="Times New Roman"/>
                <w:lang w:eastAsia="pl-PL"/>
              </w:rPr>
              <w:t>71 051,45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A78" w:rsidRPr="00807A78" w:rsidRDefault="00807A78" w:rsidP="00C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A78">
              <w:rPr>
                <w:rFonts w:ascii="Times New Roman" w:eastAsia="Times New Roman" w:hAnsi="Times New Roman" w:cs="Times New Roman"/>
                <w:lang w:eastAsia="pl-PL"/>
              </w:rPr>
              <w:t>70%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A78" w:rsidRPr="00807A78" w:rsidRDefault="00807A78" w:rsidP="00C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A78">
              <w:rPr>
                <w:rFonts w:ascii="Times New Roman" w:eastAsia="Times New Roman" w:hAnsi="Times New Roman" w:cs="Times New Roman"/>
                <w:lang w:eastAsia="pl-PL"/>
              </w:rPr>
              <w:t xml:space="preserve">165 786,00 </w:t>
            </w:r>
          </w:p>
        </w:tc>
      </w:tr>
    </w:tbl>
    <w:p w:rsidR="00122A2D" w:rsidRPr="00C11EDB" w:rsidRDefault="00122A2D" w:rsidP="00C11ED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22A2D" w:rsidRPr="00C11EDB" w:rsidSect="00C11ED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D2"/>
    <w:rsid w:val="000422D2"/>
    <w:rsid w:val="00122A2D"/>
    <w:rsid w:val="002B423C"/>
    <w:rsid w:val="00495ED8"/>
    <w:rsid w:val="0061335F"/>
    <w:rsid w:val="007B5E9A"/>
    <w:rsid w:val="00807A78"/>
    <w:rsid w:val="009B1F50"/>
    <w:rsid w:val="00A64CBC"/>
    <w:rsid w:val="00C11EDB"/>
    <w:rsid w:val="00C51D8C"/>
    <w:rsid w:val="00CA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88C6"/>
  <w15:chartTrackingRefBased/>
  <w15:docId w15:val="{F101C503-DE6D-41A8-A47C-E3D44B20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2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2A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2A2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22A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2A2D"/>
    <w:rPr>
      <w:color w:val="0000FF"/>
      <w:u w:val="single"/>
    </w:rPr>
  </w:style>
  <w:style w:type="character" w:customStyle="1" w:styleId="wcaghide">
    <w:name w:val="wcag_hide"/>
    <w:basedOn w:val="Domylnaczcionkaakapitu"/>
    <w:rsid w:val="00122A2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2A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2F71-F188-442A-8DEC-A9DFD102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Paździo</dc:creator>
  <cp:keywords/>
  <dc:description/>
  <cp:lastModifiedBy>Michał Ziomek</cp:lastModifiedBy>
  <cp:revision>9</cp:revision>
  <dcterms:created xsi:type="dcterms:W3CDTF">2020-11-22T15:04:00Z</dcterms:created>
  <dcterms:modified xsi:type="dcterms:W3CDTF">2020-11-23T14:48:00Z</dcterms:modified>
</cp:coreProperties>
</file>